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15DA8" w14:textId="51F4C326" w:rsidR="00276B6D" w:rsidRPr="00276B6D" w:rsidRDefault="00C41D77" w:rsidP="00276B6D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8736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年</w:t>
      </w:r>
      <w:r w:rsidR="008736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月</w:t>
      </w:r>
      <w:r w:rsidR="008736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14:paraId="7342CC59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260B67A2" w14:textId="0EA274D1" w:rsidR="00D07EB7" w:rsidRPr="00C54B22" w:rsidRDefault="00333A65" w:rsidP="00D07EB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訓子府町</w:t>
      </w:r>
      <w:r w:rsidR="00243CA7">
        <w:rPr>
          <w:rFonts w:asciiTheme="minorEastAsia" w:hAnsiTheme="minorEastAsia" w:hint="eastAsia"/>
          <w:sz w:val="24"/>
          <w:szCs w:val="24"/>
        </w:rPr>
        <w:t>長</w:t>
      </w:r>
    </w:p>
    <w:p w14:paraId="27A8E753" w14:textId="2B1E99D0" w:rsidR="0072021D" w:rsidRPr="00C80302" w:rsidRDefault="00AA6BE0" w:rsidP="0072021D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伊田　彰</w:t>
      </w:r>
      <w:r w:rsidR="0072021D" w:rsidRPr="00C54B22">
        <w:rPr>
          <w:rFonts w:asciiTheme="minorEastAsia" w:hAnsiTheme="minorEastAsia" w:hint="eastAsia"/>
          <w:sz w:val="24"/>
          <w:szCs w:val="24"/>
          <w:u w:val="single"/>
        </w:rPr>
        <w:t xml:space="preserve">　様</w:t>
      </w:r>
    </w:p>
    <w:p w14:paraId="3522859A" w14:textId="77777777" w:rsidR="00D41BF2" w:rsidRPr="0072021D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086C3473" w14:textId="77777777"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3A24C88A" w14:textId="13A93B0C" w:rsidR="00276B6D" w:rsidRPr="00276B6D" w:rsidRDefault="00C346AE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DC51CD">
        <w:rPr>
          <w:rFonts w:asciiTheme="minorEastAsia" w:hAnsiTheme="minorEastAsia" w:hint="eastAsia"/>
          <w:sz w:val="24"/>
          <w:szCs w:val="24"/>
        </w:rPr>
        <w:t>（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</w:p>
    <w:p w14:paraId="302E28C8" w14:textId="77777777" w:rsidR="00276B6D" w:rsidRPr="00276B6D" w:rsidRDefault="00276B6D" w:rsidP="00276B6D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A659B6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fitText w:val="1200" w:id="1167848192"/>
        </w:rPr>
        <w:t>所在</w:t>
      </w:r>
      <w:r w:rsidRPr="00A659B6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8192"/>
        </w:rPr>
        <w:t>地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75DF418B" w14:textId="77777777" w:rsidR="00276B6D" w:rsidRPr="00276B6D" w:rsidRDefault="00276B6D" w:rsidP="00276B6D">
      <w:pPr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A659B6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fitText w:val="1200" w:id="1167848193"/>
        </w:rPr>
        <w:t>企業</w:t>
      </w:r>
      <w:r w:rsidRPr="00A659B6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8193"/>
        </w:rPr>
        <w:t>名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10E256E1" w14:textId="77777777" w:rsidR="00276B6D" w:rsidRPr="00276B6D" w:rsidRDefault="00276B6D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566A33">
        <w:rPr>
          <w:rFonts w:asciiTheme="minorEastAsia" w:eastAsiaTheme="minorEastAsia" w:hAnsiTheme="minorEastAsia" w:cstheme="minorBidi" w:hint="eastAsia"/>
          <w:spacing w:val="30"/>
          <w:kern w:val="0"/>
          <w:sz w:val="24"/>
          <w:szCs w:val="24"/>
          <w:fitText w:val="1200" w:id="1167848194"/>
        </w:rPr>
        <w:t>代表者名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：　　　　　　　　　　　　</w:t>
      </w: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印</w:t>
      </w:r>
    </w:p>
    <w:p w14:paraId="562BA012" w14:textId="77777777" w:rsidR="00D41BF2" w:rsidRPr="00276B6D" w:rsidRDefault="00D41BF2" w:rsidP="00276B6D">
      <w:pPr>
        <w:rPr>
          <w:rFonts w:ascii="ＭＳ 明朝" w:hAnsi="ＭＳ 明朝"/>
          <w:sz w:val="28"/>
          <w:szCs w:val="28"/>
        </w:rPr>
      </w:pPr>
    </w:p>
    <w:p w14:paraId="62A8C46E" w14:textId="77777777" w:rsidR="00D41BF2" w:rsidRDefault="00D41BF2" w:rsidP="00D41BF2">
      <w:pPr>
        <w:jc w:val="center"/>
        <w:rPr>
          <w:rFonts w:ascii="ＭＳ 明朝" w:hAnsi="ＭＳ 明朝"/>
          <w:sz w:val="28"/>
          <w:szCs w:val="28"/>
        </w:rPr>
      </w:pPr>
    </w:p>
    <w:p w14:paraId="7F848D65" w14:textId="77777777" w:rsidR="00457035" w:rsidRDefault="00D41BF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費　用　</w:t>
      </w:r>
      <w:r w:rsidR="003B036C">
        <w:rPr>
          <w:rFonts w:ascii="ＭＳ 明朝" w:hAnsi="ＭＳ 明朝" w:hint="eastAsia"/>
          <w:sz w:val="28"/>
          <w:szCs w:val="28"/>
        </w:rPr>
        <w:t>見　積</w:t>
      </w:r>
      <w:r w:rsidR="00632FE2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  <w:r w:rsidR="00C346AE">
        <w:rPr>
          <w:rFonts w:ascii="ＭＳ 明朝" w:hAnsi="ＭＳ 明朝" w:hint="eastAsia"/>
          <w:sz w:val="28"/>
          <w:szCs w:val="28"/>
        </w:rPr>
        <w:t>（構 築 費 用）</w:t>
      </w:r>
    </w:p>
    <w:p w14:paraId="1B3148F0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4CC7F2BB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</w:p>
    <w:p w14:paraId="2DB7DE14" w14:textId="01A0A1ED" w:rsidR="00B2085B" w:rsidRDefault="00B2085B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2085B">
        <w:rPr>
          <w:rFonts w:ascii="ＭＳ 明朝" w:hAnsi="ＭＳ 明朝" w:hint="eastAsia"/>
          <w:sz w:val="24"/>
          <w:szCs w:val="24"/>
        </w:rPr>
        <w:t>業 務 名 称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659B6" w:rsidRPr="00A659B6">
        <w:rPr>
          <w:rFonts w:ascii="ＭＳ 明朝" w:hAnsi="ＭＳ 明朝" w:hint="eastAsia"/>
          <w:sz w:val="24"/>
          <w:szCs w:val="24"/>
          <w:u w:val="single"/>
        </w:rPr>
        <w:t>町アプリポータル化事業-訓子府町公式ホームページ更新業務-</w:t>
      </w:r>
    </w:p>
    <w:p w14:paraId="01CF7F8F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105D3FB5" w14:textId="77777777" w:rsidR="005C60FD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</w:t>
      </w:r>
      <w:r w:rsidR="00B208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14:paraId="50B0A346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461C36B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592C75A" w14:textId="77777777"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3AF67541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14:paraId="1BFD02E0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5464110F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1DEF4372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7EFB1B77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0259A722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46D836A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38575EF7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0AE2F1F7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3F69481A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4FFF033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29AEBDCE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2FB4432E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31821028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5B29D34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1045C975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E40C1" w14:textId="77777777"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35170F3F" w14:textId="77777777"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74A7E5" w14:textId="77777777" w:rsidR="005C60FD" w:rsidRDefault="005C60FD" w:rsidP="005C60FD">
      <w:pPr>
        <w:jc w:val="left"/>
        <w:rPr>
          <w:rFonts w:ascii="ＭＳ 明朝" w:hAnsi="ＭＳ 明朝"/>
          <w:sz w:val="24"/>
          <w:szCs w:val="24"/>
        </w:rPr>
      </w:pPr>
    </w:p>
    <w:p w14:paraId="4D59D282" w14:textId="77777777"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E91A9" wp14:editId="72C6C4E0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49E13DFB" id="Oval 5" o:spid="_x0000_s1026" style="position:absolute;left:0;text-align:left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A7tB0ldAIAAJYFAAAOAAAAAAAA&#10;AAAAAAAAAC4CAABkcnMvZTJvRG9jLnhtbFBLAQItABQABgAIAAAAIQC2zwGA3QAAAAkBAAAPAAAA&#10;AAAAAAAAAAAAAM4EAABkcnMvZG93bnJldi54bWxQSwUGAAAAAAQABADzAAAA2AUAAAAA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9EDA8A9" w14:textId="77777777" w:rsidR="005C60FD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14:paraId="7D6C104A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35B9F03A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3941B8F6" w14:textId="77777777"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296191AE" w14:textId="6E3A6A82" w:rsidR="005C60FD" w:rsidRDefault="00B2085B" w:rsidP="00B2085B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bookmarkStart w:id="0" w:name="_GoBack"/>
      <w:bookmarkEnd w:id="0"/>
      <w:r w:rsidR="00995DD3" w:rsidRPr="003A1F18">
        <w:rPr>
          <w:rFonts w:ascii="ＭＳ 明朝" w:hAnsi="ＭＳ 明朝" w:hint="eastAsia"/>
          <w:sz w:val="24"/>
        </w:rPr>
        <w:t>訓子府町財務規則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契約事項（設計書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仕様書を含む。）及び現場説明事項等承諾のうえ</w:t>
      </w:r>
      <w:r>
        <w:rPr>
          <w:rFonts w:ascii="ＭＳ 明朝" w:hAnsi="ＭＳ 明朝" w:hint="eastAsia"/>
          <w:sz w:val="24"/>
          <w:szCs w:val="24"/>
        </w:rPr>
        <w:t>、</w:t>
      </w:r>
      <w:r w:rsidRPr="00B2085B">
        <w:rPr>
          <w:rFonts w:ascii="ＭＳ 明朝" w:hAnsi="ＭＳ 明朝" w:hint="eastAsia"/>
          <w:sz w:val="24"/>
          <w:szCs w:val="24"/>
        </w:rPr>
        <w:t>上記のとおり見積します。</w:t>
      </w:r>
    </w:p>
    <w:sectPr w:rsidR="005C60FD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8D756" w14:textId="77777777" w:rsidR="009A7A16" w:rsidRDefault="009A7A16" w:rsidP="00B15133">
      <w:r>
        <w:separator/>
      </w:r>
    </w:p>
  </w:endnote>
  <w:endnote w:type="continuationSeparator" w:id="0">
    <w:p w14:paraId="3D1F0CF9" w14:textId="77777777" w:rsidR="009A7A16" w:rsidRDefault="009A7A16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19F5F" w14:textId="77777777" w:rsidR="009A7A16" w:rsidRDefault="009A7A16" w:rsidP="00B15133">
      <w:r>
        <w:separator/>
      </w:r>
    </w:p>
  </w:footnote>
  <w:footnote w:type="continuationSeparator" w:id="0">
    <w:p w14:paraId="39C61B17" w14:textId="77777777" w:rsidR="009A7A16" w:rsidRDefault="009A7A16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620B2"/>
    <w:rsid w:val="000A1446"/>
    <w:rsid w:val="000D1E0D"/>
    <w:rsid w:val="000E3D6D"/>
    <w:rsid w:val="0014793C"/>
    <w:rsid w:val="0015044F"/>
    <w:rsid w:val="00150B02"/>
    <w:rsid w:val="001778DE"/>
    <w:rsid w:val="001802E0"/>
    <w:rsid w:val="00184CD9"/>
    <w:rsid w:val="001A12F4"/>
    <w:rsid w:val="001A7FC5"/>
    <w:rsid w:val="001E6E2F"/>
    <w:rsid w:val="00206DD6"/>
    <w:rsid w:val="0021243A"/>
    <w:rsid w:val="00215060"/>
    <w:rsid w:val="002229EA"/>
    <w:rsid w:val="0024210A"/>
    <w:rsid w:val="00243CA7"/>
    <w:rsid w:val="00276B6D"/>
    <w:rsid w:val="002A4C24"/>
    <w:rsid w:val="002B605C"/>
    <w:rsid w:val="002B72EE"/>
    <w:rsid w:val="002C3B7A"/>
    <w:rsid w:val="002E720F"/>
    <w:rsid w:val="00333A65"/>
    <w:rsid w:val="003423CB"/>
    <w:rsid w:val="0038590E"/>
    <w:rsid w:val="003A1244"/>
    <w:rsid w:val="003A1F18"/>
    <w:rsid w:val="003B036C"/>
    <w:rsid w:val="003E1B10"/>
    <w:rsid w:val="003E5D45"/>
    <w:rsid w:val="00401745"/>
    <w:rsid w:val="004140B9"/>
    <w:rsid w:val="00425364"/>
    <w:rsid w:val="00430761"/>
    <w:rsid w:val="00440F36"/>
    <w:rsid w:val="00445136"/>
    <w:rsid w:val="00451D51"/>
    <w:rsid w:val="00457035"/>
    <w:rsid w:val="004604CD"/>
    <w:rsid w:val="004A759F"/>
    <w:rsid w:val="004B3F2A"/>
    <w:rsid w:val="004C1990"/>
    <w:rsid w:val="004C3466"/>
    <w:rsid w:val="004E23C7"/>
    <w:rsid w:val="004F4CAB"/>
    <w:rsid w:val="00536073"/>
    <w:rsid w:val="00553797"/>
    <w:rsid w:val="005560EB"/>
    <w:rsid w:val="00566A33"/>
    <w:rsid w:val="00566FB2"/>
    <w:rsid w:val="005834B8"/>
    <w:rsid w:val="005C2699"/>
    <w:rsid w:val="005C3152"/>
    <w:rsid w:val="005C60FD"/>
    <w:rsid w:val="005D4E02"/>
    <w:rsid w:val="005E529B"/>
    <w:rsid w:val="005E53A2"/>
    <w:rsid w:val="00612546"/>
    <w:rsid w:val="00632FE2"/>
    <w:rsid w:val="00644D28"/>
    <w:rsid w:val="00652288"/>
    <w:rsid w:val="0067575A"/>
    <w:rsid w:val="00677AF0"/>
    <w:rsid w:val="00694FD1"/>
    <w:rsid w:val="006A1B7D"/>
    <w:rsid w:val="006A4AA2"/>
    <w:rsid w:val="006A59EC"/>
    <w:rsid w:val="006A6105"/>
    <w:rsid w:val="006D110B"/>
    <w:rsid w:val="006D3DB5"/>
    <w:rsid w:val="006E4910"/>
    <w:rsid w:val="00713F2B"/>
    <w:rsid w:val="0072021D"/>
    <w:rsid w:val="007352D0"/>
    <w:rsid w:val="007647E2"/>
    <w:rsid w:val="007A1F3D"/>
    <w:rsid w:val="00802AF4"/>
    <w:rsid w:val="00853642"/>
    <w:rsid w:val="00861403"/>
    <w:rsid w:val="00873644"/>
    <w:rsid w:val="00891EDF"/>
    <w:rsid w:val="008B6782"/>
    <w:rsid w:val="009046F2"/>
    <w:rsid w:val="009351FF"/>
    <w:rsid w:val="00935C38"/>
    <w:rsid w:val="009857DD"/>
    <w:rsid w:val="00995DD3"/>
    <w:rsid w:val="009A7A16"/>
    <w:rsid w:val="009D6197"/>
    <w:rsid w:val="00A120AC"/>
    <w:rsid w:val="00A22F2B"/>
    <w:rsid w:val="00A25850"/>
    <w:rsid w:val="00A4058A"/>
    <w:rsid w:val="00A659B6"/>
    <w:rsid w:val="00A73493"/>
    <w:rsid w:val="00A775AF"/>
    <w:rsid w:val="00A84D23"/>
    <w:rsid w:val="00A9303D"/>
    <w:rsid w:val="00AA2A8C"/>
    <w:rsid w:val="00AA6BE0"/>
    <w:rsid w:val="00AC4635"/>
    <w:rsid w:val="00AE5057"/>
    <w:rsid w:val="00B0032F"/>
    <w:rsid w:val="00B15133"/>
    <w:rsid w:val="00B2085B"/>
    <w:rsid w:val="00B37EE9"/>
    <w:rsid w:val="00B46882"/>
    <w:rsid w:val="00B56214"/>
    <w:rsid w:val="00B65082"/>
    <w:rsid w:val="00BA38AB"/>
    <w:rsid w:val="00BF0F7F"/>
    <w:rsid w:val="00C03C7F"/>
    <w:rsid w:val="00C11473"/>
    <w:rsid w:val="00C346AE"/>
    <w:rsid w:val="00C41D77"/>
    <w:rsid w:val="00C520BD"/>
    <w:rsid w:val="00C54979"/>
    <w:rsid w:val="00C54B22"/>
    <w:rsid w:val="00C76B20"/>
    <w:rsid w:val="00CA2A38"/>
    <w:rsid w:val="00CA4D06"/>
    <w:rsid w:val="00CC56EA"/>
    <w:rsid w:val="00CC57EB"/>
    <w:rsid w:val="00D07EB7"/>
    <w:rsid w:val="00D41BF2"/>
    <w:rsid w:val="00D60B1C"/>
    <w:rsid w:val="00D745B7"/>
    <w:rsid w:val="00D86D72"/>
    <w:rsid w:val="00D87D21"/>
    <w:rsid w:val="00DC01EB"/>
    <w:rsid w:val="00DC51CD"/>
    <w:rsid w:val="00DC7F7A"/>
    <w:rsid w:val="00DD48DE"/>
    <w:rsid w:val="00DE7CB7"/>
    <w:rsid w:val="00E244FB"/>
    <w:rsid w:val="00E45E4E"/>
    <w:rsid w:val="00E63FFA"/>
    <w:rsid w:val="00E81554"/>
    <w:rsid w:val="00EA5EA2"/>
    <w:rsid w:val="00ED4C1B"/>
    <w:rsid w:val="00ED50A9"/>
    <w:rsid w:val="00EE0AA0"/>
    <w:rsid w:val="00EE5C6B"/>
    <w:rsid w:val="00F05704"/>
    <w:rsid w:val="00F24454"/>
    <w:rsid w:val="00F4125A"/>
    <w:rsid w:val="00F45E42"/>
    <w:rsid w:val="00F644EF"/>
    <w:rsid w:val="00F822FD"/>
    <w:rsid w:val="00F93E69"/>
    <w:rsid w:val="00F964D0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9F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2016-05-19T06:53:00Z</dcterms:created>
  <dcterms:modified xsi:type="dcterms:W3CDTF">2026-05-25T10:33:00Z</dcterms:modified>
</cp:coreProperties>
</file>